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8B" w:rsidRDefault="0076618B" w:rsidP="0064315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6618B">
        <w:rPr>
          <w:rFonts w:ascii="Times New Roman" w:hAnsi="Times New Roman" w:cs="Times New Roman"/>
          <w:sz w:val="24"/>
          <w:szCs w:val="24"/>
        </w:rPr>
        <w:t>Włocławek</w:t>
      </w:r>
      <w:r>
        <w:rPr>
          <w:rFonts w:ascii="Times New Roman" w:hAnsi="Times New Roman" w:cs="Times New Roman"/>
          <w:sz w:val="24"/>
          <w:szCs w:val="24"/>
        </w:rPr>
        <w:t>, 11.06.2025 r.</w:t>
      </w:r>
    </w:p>
    <w:p w:rsidR="0076618B" w:rsidRDefault="0076618B">
      <w:pPr>
        <w:rPr>
          <w:rFonts w:ascii="Times New Roman" w:hAnsi="Times New Roman" w:cs="Times New Roman"/>
          <w:sz w:val="24"/>
          <w:szCs w:val="24"/>
        </w:rPr>
      </w:pPr>
    </w:p>
    <w:p w:rsidR="0076618B" w:rsidRDefault="0076618B">
      <w:pPr>
        <w:rPr>
          <w:rFonts w:ascii="Times New Roman" w:hAnsi="Times New Roman" w:cs="Times New Roman"/>
          <w:sz w:val="24"/>
          <w:szCs w:val="24"/>
        </w:rPr>
      </w:pPr>
    </w:p>
    <w:p w:rsidR="0076618B" w:rsidRPr="0076618B" w:rsidRDefault="0076618B" w:rsidP="0076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18B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76618B" w:rsidRDefault="0076618B" w:rsidP="0076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18B">
        <w:rPr>
          <w:rFonts w:ascii="Times New Roman" w:hAnsi="Times New Roman" w:cs="Times New Roman"/>
          <w:b/>
          <w:sz w:val="24"/>
          <w:szCs w:val="24"/>
        </w:rPr>
        <w:t>w sprawie unieważnienia naboru</w:t>
      </w:r>
    </w:p>
    <w:p w:rsidR="0076618B" w:rsidRDefault="0076618B" w:rsidP="0076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stanowisko konserwatora, na czas zastępstwa</w:t>
      </w:r>
    </w:p>
    <w:p w:rsidR="0076618B" w:rsidRDefault="0076618B" w:rsidP="0076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III Liceum Ogólnokształcącym im. Marii Konopnickiej we Włocławku</w:t>
      </w:r>
    </w:p>
    <w:p w:rsidR="0076618B" w:rsidRDefault="0076618B" w:rsidP="0076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8B" w:rsidRDefault="0076618B" w:rsidP="0076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(Ogłoszenie z dnia 21.05.2025 r. o naborze na stanowisko konserwatora w III Liceum Ogólnokształcącym im. Marii Konopnickiej we Włocławku)</w:t>
      </w:r>
    </w:p>
    <w:p w:rsidR="0076618B" w:rsidRDefault="0076618B" w:rsidP="00766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18B" w:rsidRDefault="0076618B" w:rsidP="007661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18B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:rsidR="0076618B" w:rsidRDefault="0076618B" w:rsidP="007661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618B" w:rsidRDefault="0076618B" w:rsidP="0064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18B">
        <w:rPr>
          <w:rFonts w:ascii="Times New Roman" w:hAnsi="Times New Roman" w:cs="Times New Roman"/>
          <w:sz w:val="24"/>
          <w:szCs w:val="24"/>
        </w:rPr>
        <w:t>Dyrektor III Liceum Ogólnokształcącego im. Marii Konopnickiej we Włocła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6618B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unieważnia nabór w stosunku do osób ubiegających się o przyjęcie do pracy na czas określony w celu zastępstwa nieobecnego pracownika, w związku z planowanym powrotem pracownika do pracy.</w:t>
      </w:r>
    </w:p>
    <w:p w:rsidR="00643156" w:rsidRDefault="00643156" w:rsidP="0064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156" w:rsidRDefault="00643156" w:rsidP="0064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powyższym, procedura niniejszego naboru została zakończona bez rozstrzygnięcia przez unieważnienie.</w:t>
      </w:r>
    </w:p>
    <w:p w:rsidR="00643156" w:rsidRDefault="00643156" w:rsidP="0064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156" w:rsidRDefault="00643156" w:rsidP="0064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złożyły dokumenty aplikacyjne na w/w stanowisko mogą je odebrać w siedzibie III Liceum Ogólnokształcącego we Włocławku,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w godzinach od 8.00 do 15.00 (sekretariat).</w:t>
      </w:r>
    </w:p>
    <w:p w:rsidR="00643156" w:rsidRDefault="00643156" w:rsidP="0064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156" w:rsidRDefault="00643156" w:rsidP="0064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1 roku od dnia opublikowania niniejszej informacji dokumenty zostaną komisyjnie zniszczone.</w:t>
      </w:r>
    </w:p>
    <w:p w:rsidR="00643156" w:rsidRPr="0076618B" w:rsidRDefault="00643156" w:rsidP="0064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156" w:rsidRPr="0076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8B"/>
    <w:rsid w:val="005F1A71"/>
    <w:rsid w:val="00643156"/>
    <w:rsid w:val="007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AA8BE-BA85-42DA-A7B2-F081677A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2025-06-12T07:51:00Z</cp:lastPrinted>
  <dcterms:created xsi:type="dcterms:W3CDTF">2025-06-12T07:34:00Z</dcterms:created>
  <dcterms:modified xsi:type="dcterms:W3CDTF">2025-06-12T07:55:00Z</dcterms:modified>
</cp:coreProperties>
</file>